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C44" w14:textId="1B26F784" w:rsidR="00636868" w:rsidRPr="00636868" w:rsidRDefault="00584D5E" w:rsidP="00584D5E">
      <w:pPr>
        <w:ind w:left="5664"/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eastAsia="Times New Roman" w:hAnsi="Century Gothic" w:cstheme="minorHAnsi"/>
          <w:b/>
          <w:noProof/>
          <w:sz w:val="25"/>
          <w:szCs w:val="25"/>
          <w:lang w:eastAsia="fr-FR"/>
        </w:rPr>
        <w:drawing>
          <wp:anchor distT="0" distB="0" distL="114300" distR="114300" simplePos="0" relativeHeight="251663360" behindDoc="0" locked="0" layoutInCell="1" allowOverlap="1" wp14:anchorId="40F25334" wp14:editId="1DEF97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8652" cy="314325"/>
            <wp:effectExtent l="0" t="0" r="0" b="0"/>
            <wp:wrapThrough wrapText="bothSides">
              <wp:wrapPolygon edited="0">
                <wp:start x="0" y="0"/>
                <wp:lineTo x="0" y="19636"/>
                <wp:lineTo x="21393" y="19636"/>
                <wp:lineTo x="21393" y="0"/>
                <wp:lineTo x="0" y="0"/>
              </wp:wrapPolygon>
            </wp:wrapThrough>
            <wp:docPr id="2033768884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768884" name="Image 1" descr="Une image contenant texte, Police, logo, Graphiqu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5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868" w:rsidRPr="00636868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>PLAN D’ACCÈS</w:t>
      </w:r>
      <w:r w:rsidR="00636868" w:rsidRPr="00636868">
        <w:rPr>
          <w:rFonts w:ascii="Century Gothic" w:hAnsi="Century Gothic" w:cstheme="minorHAnsi"/>
          <w:b/>
          <w:sz w:val="44"/>
          <w:szCs w:val="44"/>
        </w:rPr>
        <w:t xml:space="preserve"> </w:t>
      </w:r>
      <w:r w:rsidR="00C73FB6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>Centre de</w:t>
      </w:r>
      <w:r w:rsidR="00636868" w:rsidRPr="00636868">
        <w:rPr>
          <w:rFonts w:ascii="Century Gothic" w:eastAsia="Times New Roman" w:hAnsi="Century Gothic" w:cstheme="minorHAnsi"/>
          <w:b/>
          <w:sz w:val="25"/>
          <w:szCs w:val="25"/>
          <w:lang w:eastAsia="fr-FR"/>
        </w:rPr>
        <w:t xml:space="preserve"> CACHAN</w:t>
      </w:r>
      <w:r w:rsidR="00636868"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="00636868" w:rsidRPr="006C60AB">
        <w:rPr>
          <w:rFonts w:ascii="Century Gothic" w:eastAsia="Times New Roman" w:hAnsi="Century Gothic" w:cstheme="minorHAnsi"/>
          <w:sz w:val="25"/>
          <w:szCs w:val="25"/>
          <w:lang w:eastAsia="fr-FR"/>
        </w:rPr>
        <w:t>30, avenue du Président W</w:t>
      </w:r>
      <w:r w:rsidR="00636868"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t>ilson</w:t>
      </w:r>
      <w:r w:rsidR="00636868"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="00636868">
        <w:rPr>
          <w:rFonts w:ascii="Century Gothic" w:eastAsia="Times New Roman" w:hAnsi="Century Gothic" w:cstheme="minorHAnsi"/>
          <w:sz w:val="25"/>
          <w:szCs w:val="25"/>
          <w:lang w:eastAsia="fr-FR"/>
        </w:rPr>
        <w:t>94230 CACHAN</w:t>
      </w:r>
      <w:r w:rsidR="00636868" w:rsidRPr="00361DB5">
        <w:rPr>
          <w:rFonts w:ascii="Century Gothic" w:eastAsia="Times New Roman" w:hAnsi="Century Gothic" w:cstheme="minorHAnsi"/>
          <w:sz w:val="25"/>
          <w:szCs w:val="25"/>
          <w:lang w:eastAsia="fr-FR"/>
        </w:rPr>
        <w:br/>
      </w:r>
      <w:r w:rsidR="00C73FB6">
        <w:rPr>
          <w:rFonts w:ascii="Century Gothic" w:eastAsia="Times New Roman" w:hAnsi="Century Gothic" w:cstheme="minorHAnsi"/>
          <w:sz w:val="25"/>
          <w:szCs w:val="25"/>
          <w:lang w:eastAsia="fr-FR"/>
        </w:rPr>
        <w:t xml:space="preserve">Tél : </w:t>
      </w:r>
      <w:r w:rsidR="00636868" w:rsidRPr="006C60AB">
        <w:rPr>
          <w:rFonts w:ascii="Century Gothic" w:eastAsia="Times New Roman" w:hAnsi="Century Gothic" w:cstheme="minorHAnsi"/>
          <w:sz w:val="25"/>
          <w:szCs w:val="25"/>
          <w:lang w:eastAsia="fr-FR"/>
        </w:rPr>
        <w:t>01 49 08 03 03</w:t>
      </w:r>
    </w:p>
    <w:p w14:paraId="1ABBBC45" w14:textId="7D40D01F" w:rsidR="0036545D" w:rsidRPr="00361DB5" w:rsidRDefault="0036545D" w:rsidP="006C60AB">
      <w:pPr>
        <w:jc w:val="center"/>
        <w:rPr>
          <w:rFonts w:ascii="Century Gothic" w:hAnsi="Century Gothic"/>
        </w:rPr>
      </w:pPr>
    </w:p>
    <w:p w14:paraId="1ABBBC46" w14:textId="3A7D24FB" w:rsidR="00374E80" w:rsidRPr="00361DB5" w:rsidRDefault="00584D5E" w:rsidP="006C60AB">
      <w:pPr>
        <w:spacing w:after="0" w:line="240" w:lineRule="auto"/>
        <w:rPr>
          <w:rFonts w:ascii="Century Gothic" w:hAnsi="Century Gothic" w:cstheme="minorHAnsi"/>
          <w:sz w:val="52"/>
        </w:rPr>
      </w:pPr>
      <w:r w:rsidRPr="00361DB5">
        <w:rPr>
          <w:rFonts w:ascii="Century Gothic" w:hAnsi="Century Gothic" w:cstheme="minorHAnsi"/>
          <w:noProof/>
          <w:sz w:val="52"/>
          <w:lang w:eastAsia="fr-FR"/>
        </w:rPr>
        <w:drawing>
          <wp:anchor distT="0" distB="0" distL="114300" distR="114300" simplePos="0" relativeHeight="251657728" behindDoc="1" locked="0" layoutInCell="1" allowOverlap="1" wp14:anchorId="1ABBBC60" wp14:editId="79F34CF2">
            <wp:simplePos x="0" y="0"/>
            <wp:positionH relativeFrom="page">
              <wp:posOffset>3105150</wp:posOffset>
            </wp:positionH>
            <wp:positionV relativeFrom="paragraph">
              <wp:posOffset>10160</wp:posOffset>
            </wp:positionV>
            <wp:extent cx="4393656" cy="3565241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-titre-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656" cy="356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B6" w:rsidRPr="00361DB5">
        <w:rPr>
          <w:rFonts w:ascii="Century Gothic" w:hAnsi="Century Gothic" w:cstheme="minorHAnsi"/>
          <w:noProof/>
          <w:sz w:val="52"/>
          <w:lang w:eastAsia="fr-FR"/>
        </w:rPr>
        <w:drawing>
          <wp:anchor distT="0" distB="0" distL="114300" distR="114300" simplePos="0" relativeHeight="251660288" behindDoc="1" locked="0" layoutInCell="1" allowOverlap="1" wp14:anchorId="1ABBBC62" wp14:editId="1ABBBC63">
            <wp:simplePos x="0" y="0"/>
            <wp:positionH relativeFrom="page">
              <wp:align>left</wp:align>
            </wp:positionH>
            <wp:positionV relativeFrom="paragraph">
              <wp:posOffset>438150</wp:posOffset>
            </wp:positionV>
            <wp:extent cx="2636450" cy="3171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-titre-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BBC47" w14:textId="77777777"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14:paraId="1ABBBC48" w14:textId="77777777"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14:paraId="1ABBBC49" w14:textId="77777777"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14:paraId="1ABBBC4A" w14:textId="030934E2" w:rsidR="00374E80" w:rsidRPr="00361DB5" w:rsidRDefault="00584D5E" w:rsidP="00584D5E">
      <w:pPr>
        <w:tabs>
          <w:tab w:val="left" w:pos="7680"/>
        </w:tabs>
        <w:rPr>
          <w:rFonts w:ascii="Century Gothic" w:hAnsi="Century Gothic" w:cstheme="minorHAnsi"/>
          <w:sz w:val="52"/>
        </w:rPr>
      </w:pPr>
      <w:r>
        <w:rPr>
          <w:rFonts w:ascii="Century Gothic" w:hAnsi="Century Gothic" w:cstheme="minorHAnsi"/>
          <w:sz w:val="52"/>
        </w:rPr>
        <w:tab/>
      </w:r>
    </w:p>
    <w:p w14:paraId="1ABBBC4B" w14:textId="77777777"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14:paraId="1ABBBC4C" w14:textId="77777777" w:rsidR="00374E80" w:rsidRPr="00361DB5" w:rsidRDefault="00374E80" w:rsidP="00374E80">
      <w:pPr>
        <w:rPr>
          <w:rFonts w:ascii="Century Gothic" w:hAnsi="Century Gothic" w:cstheme="minorHAnsi"/>
          <w:sz w:val="52"/>
        </w:rPr>
      </w:pPr>
    </w:p>
    <w:p w14:paraId="1ABBBC4F" w14:textId="328CDCA7" w:rsidR="00636868" w:rsidRPr="00584D5E" w:rsidRDefault="00C73FB6" w:rsidP="00584D5E">
      <w:pPr>
        <w:rPr>
          <w:rFonts w:ascii="Century Gothic" w:hAnsi="Century Gothic" w:cstheme="minorHAnsi"/>
          <w:sz w:val="36"/>
          <w:szCs w:val="28"/>
        </w:rPr>
      </w:pPr>
      <w:r w:rsidRPr="00C73FB6">
        <w:rPr>
          <w:rFonts w:ascii="Century Gothic" w:eastAsia="Times New Roman" w:hAnsi="Century Gothic" w:cstheme="minorHAnsi"/>
          <w:sz w:val="24"/>
          <w:szCs w:val="20"/>
          <w:lang w:eastAsia="fr-FR"/>
        </w:rPr>
        <w:t>Cl</w:t>
      </w:r>
      <w:r>
        <w:rPr>
          <w:rFonts w:ascii="Century Gothic" w:eastAsia="Times New Roman" w:hAnsi="Century Gothic" w:cstheme="minorHAnsi"/>
          <w:sz w:val="24"/>
          <w:szCs w:val="20"/>
          <w:lang w:eastAsia="fr-FR"/>
        </w:rPr>
        <w:t>i</w:t>
      </w:r>
      <w:r w:rsidRPr="00C73FB6">
        <w:rPr>
          <w:rFonts w:ascii="Century Gothic" w:eastAsia="Times New Roman" w:hAnsi="Century Gothic" w:cstheme="minorHAnsi"/>
          <w:sz w:val="24"/>
          <w:szCs w:val="20"/>
          <w:lang w:eastAsia="fr-FR"/>
        </w:rPr>
        <w:t>quez sur le lien suivant :</w:t>
      </w:r>
      <w:r>
        <w:t xml:space="preserve"> </w:t>
      </w:r>
      <w:hyperlink r:id="rId8" w:history="1">
        <w:r w:rsidR="00374E80" w:rsidRPr="00361DB5">
          <w:rPr>
            <w:rStyle w:val="Lienhypertexte"/>
            <w:rFonts w:ascii="Century Gothic" w:hAnsi="Century Gothic" w:cstheme="minorHAnsi"/>
            <w:sz w:val="28"/>
            <w:szCs w:val="28"/>
          </w:rPr>
          <w:t>https://goo.gl/maps/V614UhAf3PE2</w:t>
        </w:r>
      </w:hyperlink>
    </w:p>
    <w:p w14:paraId="1ABBBC50" w14:textId="77777777" w:rsidR="00374E80" w:rsidRPr="00636868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</w:pPr>
      <w:r w:rsidRPr="00636868"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  <w:t>Par la route</w:t>
      </w:r>
    </w:p>
    <w:p w14:paraId="1ABBBC51" w14:textId="77777777"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PARIS – PORTE D’ORLEANS. Prendre la N20 à 2 km environ aux feux tricolores, tourner à gauche Avenue Carnot ou rue Marcel Bonnet (rue suivante). Continuer tout droit jusqu’à l’avenue du Président Wilson et tourner à droite. </w:t>
      </w:r>
    </w:p>
    <w:p w14:paraId="1ABBBC52" w14:textId="77777777" w:rsidR="00374E80" w:rsidRPr="00361DB5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Entrée sur le campus ESTP par le 28 Avenue du Président Wilson, et rejoindre les parkings en suivant la signalisation. </w:t>
      </w:r>
      <w:r w:rsidRPr="00361DB5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 </w:t>
      </w: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Ensuite, rejoindre le 30 à pied en traversant le campus ESTP. </w:t>
      </w:r>
    </w:p>
    <w:p w14:paraId="1ABBBC53" w14:textId="77777777" w:rsidR="00374E80" w:rsidRPr="00361DB5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sz w:val="24"/>
          <w:szCs w:val="20"/>
          <w:lang w:eastAsia="fr-FR"/>
        </w:rPr>
      </w:pPr>
    </w:p>
    <w:p w14:paraId="1ABBBC54" w14:textId="77777777" w:rsidR="00374E80" w:rsidRPr="00636868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</w:pPr>
      <w:r w:rsidRPr="00636868"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  <w:t>Par le RER, depuis PARIS</w:t>
      </w:r>
    </w:p>
    <w:p w14:paraId="1ABBBC55" w14:textId="77777777"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RER Ligne B, direction ROBINSON / ST. REMY LES CHEVREUSES. </w:t>
      </w:r>
    </w:p>
    <w:p w14:paraId="1ABBBC56" w14:textId="77777777"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Station ARCUEIL CACHAN, sortie en tête de train. </w:t>
      </w:r>
    </w:p>
    <w:p w14:paraId="1ABBBC57" w14:textId="77777777" w:rsidR="00374E80" w:rsidRPr="00361DB5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Prendre avenue Léon Eyrolles, rue Marcel Bonnet, puis avenue du Président Wilson jusqu’au 30. </w:t>
      </w:r>
    </w:p>
    <w:p w14:paraId="1ABBBC58" w14:textId="77777777"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</w:p>
    <w:p w14:paraId="1ABBBC59" w14:textId="77777777" w:rsidR="00374E80" w:rsidRPr="00636868" w:rsidRDefault="00374E80" w:rsidP="00374E80">
      <w:pPr>
        <w:spacing w:after="0" w:line="240" w:lineRule="auto"/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</w:pPr>
      <w:r w:rsidRPr="00636868">
        <w:rPr>
          <w:rFonts w:ascii="Century Gothic" w:eastAsia="Times New Roman" w:hAnsi="Century Gothic" w:cstheme="minorHAnsi"/>
          <w:b/>
          <w:color w:val="00B0F0"/>
          <w:sz w:val="24"/>
          <w:szCs w:val="20"/>
          <w:lang w:eastAsia="fr-FR"/>
        </w:rPr>
        <w:t>Par le bus, depuis PARIS</w:t>
      </w:r>
    </w:p>
    <w:p w14:paraId="1ABBBC5A" w14:textId="77777777"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Bus Ligne 187 – Porte d’Orléans (sortie de métro station PORTE D’ORLEANS). </w:t>
      </w:r>
    </w:p>
    <w:p w14:paraId="1ABBBC5B" w14:textId="77777777" w:rsidR="00374E80" w:rsidRP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Arrêt ARCUEIL CACHAN RER. </w:t>
      </w:r>
    </w:p>
    <w:p w14:paraId="1ABBBC5C" w14:textId="3E28F208" w:rsidR="00374E80" w:rsidRDefault="00374E80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374E80">
        <w:rPr>
          <w:rFonts w:ascii="Century Gothic" w:eastAsia="Times New Roman" w:hAnsi="Century Gothic" w:cstheme="minorHAnsi"/>
          <w:sz w:val="24"/>
          <w:szCs w:val="20"/>
          <w:lang w:eastAsia="fr-FR"/>
        </w:rPr>
        <w:t xml:space="preserve">Prendre avenue Léon Eyrolles, rue Marcel Bonnet, puis avenue du Président Wilson jusqu’au 30. </w:t>
      </w:r>
    </w:p>
    <w:p w14:paraId="1ABBBC5D" w14:textId="43DA049B" w:rsidR="00636868" w:rsidRDefault="00584D5E" w:rsidP="00374E80">
      <w:pPr>
        <w:spacing w:after="0" w:line="240" w:lineRule="auto"/>
        <w:rPr>
          <w:rFonts w:ascii="Century Gothic" w:eastAsia="Times New Roman" w:hAnsi="Century Gothic" w:cstheme="minorHAnsi"/>
          <w:sz w:val="24"/>
          <w:szCs w:val="20"/>
          <w:lang w:eastAsia="fr-FR"/>
        </w:rPr>
      </w:pPr>
      <w:r w:rsidRPr="00657FF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BBC64" wp14:editId="4490912E">
                <wp:simplePos x="0" y="0"/>
                <wp:positionH relativeFrom="page">
                  <wp:posOffset>4283710</wp:posOffset>
                </wp:positionH>
                <wp:positionV relativeFrom="paragraph">
                  <wp:posOffset>8890</wp:posOffset>
                </wp:positionV>
                <wp:extent cx="2724150" cy="13811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BC66" w14:textId="77777777" w:rsidR="00636868" w:rsidRPr="00D13FAF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13F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IMPORTANT</w:t>
                            </w:r>
                          </w:p>
                          <w:p w14:paraId="1ABBBC67" w14:textId="77777777" w:rsidR="00636868" w:rsidRPr="00D13FAF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13F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L’accès au parking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A20C4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P1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13F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ESTP est réglementé.</w:t>
                            </w:r>
                          </w:p>
                          <w:p w14:paraId="1ABBBC68" w14:textId="77777777" w:rsidR="00636868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13FAF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Pour y accéder demander un badge autocollant à l’accueil FORMAPELEC.</w:t>
                            </w:r>
                          </w:p>
                          <w:p w14:paraId="1ABBBC69" w14:textId="77777777" w:rsidR="00636868" w:rsidRPr="00D13FAF" w:rsidRDefault="00636868" w:rsidP="0063686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15 places seulement.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BBC6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37.3pt;margin-top:.7pt;width:214.5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" strokecolor="red" strokeweight="2pt">
                <v:textbox>
                  <w:txbxContent>
                    <w:p w14:paraId="1ABBBC66" w14:textId="77777777" w:rsidR="00636868" w:rsidRPr="00D13FAF" w:rsidRDefault="00636868" w:rsidP="0063686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D13F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</w:rPr>
                        <w:t>IMPORTANT</w:t>
                      </w:r>
                    </w:p>
                    <w:p w14:paraId="1ABBBC67" w14:textId="77777777" w:rsidR="00636868" w:rsidRPr="00D13FAF" w:rsidRDefault="00636868" w:rsidP="0063686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D13FAF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L’accès au parking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EA20C4"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</w:rPr>
                        <w:t>P1</w:t>
                      </w: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D13FAF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ESTP est réglementé.</w:t>
                      </w:r>
                    </w:p>
                    <w:p w14:paraId="1ABBBC68" w14:textId="77777777" w:rsidR="00636868" w:rsidRDefault="00636868" w:rsidP="0063686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D13FAF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Pour y accéder demander un badge autocollant à l’accueil FORMAPELEC.</w:t>
                      </w:r>
                    </w:p>
                    <w:p w14:paraId="1ABBBC69" w14:textId="77777777" w:rsidR="00636868" w:rsidRPr="00D13FAF" w:rsidRDefault="00636868" w:rsidP="0063686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t>15 places seulement.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BBBC5E" w14:textId="77777777" w:rsidR="00C73FB6" w:rsidRPr="00361DB5" w:rsidRDefault="00C73FB6" w:rsidP="00374E80">
      <w:pPr>
        <w:rPr>
          <w:rFonts w:ascii="Century Gothic" w:hAnsi="Century Gothic" w:cstheme="minorHAnsi"/>
          <w:sz w:val="36"/>
          <w:szCs w:val="28"/>
        </w:rPr>
      </w:pPr>
    </w:p>
    <w:sectPr w:rsidR="00C73FB6" w:rsidRPr="00361DB5" w:rsidSect="00636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68"/>
    <w:rsid w:val="00173385"/>
    <w:rsid w:val="00361DB5"/>
    <w:rsid w:val="00374E80"/>
    <w:rsid w:val="00584D5E"/>
    <w:rsid w:val="00636868"/>
    <w:rsid w:val="006C60AB"/>
    <w:rsid w:val="007A1FE9"/>
    <w:rsid w:val="00847302"/>
    <w:rsid w:val="00B63114"/>
    <w:rsid w:val="00C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BBBC44"/>
  <w15:chartTrackingRefBased/>
  <w15:docId w15:val="{F0802C2D-6836-48ED-A4F0-2E59E3BC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E8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6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V614UhAf3PE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Desktop\PLAN%20D'ACCES%20ET%20LISTE%20HOTELS%20SITE%20INTERNET\PLAN%20CACHA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516C-585A-4175-B637-167203F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CACHAN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MBOUSQUET</dc:creator>
  <cp:keywords/>
  <dc:description/>
  <cp:lastModifiedBy>rafael nakache</cp:lastModifiedBy>
  <cp:revision>2</cp:revision>
  <dcterms:created xsi:type="dcterms:W3CDTF">2023-10-09T12:58:00Z</dcterms:created>
  <dcterms:modified xsi:type="dcterms:W3CDTF">2023-10-09T12:58:00Z</dcterms:modified>
</cp:coreProperties>
</file>